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B220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60" w:lineRule="exact"/>
        <w:textAlignment w:val="auto"/>
        <w:rPr>
          <w:rFonts w:hint="default" w:ascii="Times New Roman" w:hAnsi="Times New Roman" w:eastAsia="方正仿宋简体" w:cs="Times New Roman"/>
          <w:b/>
          <w:bCs/>
          <w:color w:val="000000"/>
          <w:spacing w:val="-2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color w:val="000000"/>
          <w:spacing w:val="-20"/>
          <w:sz w:val="36"/>
          <w:szCs w:val="36"/>
          <w:lang w:val="en-US" w:eastAsia="zh-CN"/>
        </w:rPr>
        <w:t xml:space="preserve"> </w:t>
      </w:r>
    </w:p>
    <w:p w14:paraId="177627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60" w:lineRule="exact"/>
        <w:textAlignment w:val="auto"/>
        <w:rPr>
          <w:rFonts w:hint="eastAsia" w:ascii="Times New Roman" w:hAnsi="Times New Roman" w:eastAsia="方正仿宋简体" w:cs="Times New Roman"/>
          <w:b/>
          <w:bCs/>
          <w:color w:val="000000"/>
          <w:spacing w:val="-20"/>
          <w:sz w:val="36"/>
          <w:szCs w:val="36"/>
          <w:lang w:eastAsia="zh-CN"/>
        </w:rPr>
      </w:pPr>
    </w:p>
    <w:p w14:paraId="605645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60" w:lineRule="exact"/>
        <w:textAlignment w:val="auto"/>
        <w:rPr>
          <w:rFonts w:hint="eastAsia" w:ascii="Times New Roman" w:hAnsi="Times New Roman" w:eastAsia="方正仿宋简体" w:cs="Times New Roman"/>
          <w:b/>
          <w:bCs/>
          <w:color w:val="000000"/>
          <w:spacing w:val="-20"/>
          <w:sz w:val="36"/>
          <w:szCs w:val="36"/>
          <w:lang w:eastAsia="zh-CN"/>
        </w:rPr>
      </w:pPr>
    </w:p>
    <w:p w14:paraId="4A3396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60" w:lineRule="exact"/>
        <w:textAlignment w:val="auto"/>
        <w:rPr>
          <w:rFonts w:hint="eastAsia" w:ascii="Times New Roman" w:hAnsi="Times New Roman" w:eastAsia="方正仿宋简体" w:cs="Times New Roman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color w:val="000000"/>
          <w:spacing w:val="-20"/>
          <w:sz w:val="36"/>
          <w:szCs w:val="36"/>
          <w:lang w:eastAsia="zh-CN"/>
        </w:rPr>
        <w:t>“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-20"/>
          <w:sz w:val="36"/>
          <w:szCs w:val="36"/>
          <w:lang w:val="en-US" w:eastAsia="zh-CN"/>
        </w:rPr>
        <w:t>我们的新征程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-20"/>
          <w:sz w:val="36"/>
          <w:szCs w:val="36"/>
          <w:lang w:eastAsia="zh-CN"/>
        </w:rPr>
        <w:t>”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-20"/>
          <w:sz w:val="36"/>
          <w:szCs w:val="36"/>
          <w:lang w:val="en-US" w:eastAsia="zh-CN"/>
        </w:rPr>
        <w:t>——学习贯彻党的二十届五中全会精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6"/>
          <w:szCs w:val="36"/>
          <w:lang w:val="en-US" w:eastAsia="zh-CN"/>
        </w:rPr>
        <w:t>神</w:t>
      </w:r>
    </w:p>
    <w:p w14:paraId="6F5359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60" w:lineRule="exact"/>
        <w:jc w:val="center"/>
        <w:textAlignment w:val="auto"/>
        <w:rPr>
          <w:rFonts w:hint="eastAsia" w:ascii="Times New Roman" w:hAnsi="Times New Roman" w:eastAsia="方正仿宋简体" w:cs="Times New Roman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color w:val="000000"/>
          <w:sz w:val="36"/>
          <w:szCs w:val="36"/>
          <w:lang w:val="en-US" w:eastAsia="zh-CN"/>
        </w:rPr>
        <w:t>和省委全会精神网络知识竞赛项目</w:t>
      </w:r>
    </w:p>
    <w:p w14:paraId="77A4E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60" w:lineRule="exact"/>
        <w:jc w:val="center"/>
        <w:textAlignment w:val="auto"/>
        <w:rPr>
          <w:rFonts w:hint="eastAsia" w:ascii="CESI小标宋-GB2312" w:hAnsi="CESI小标宋-GB2312" w:eastAsia="CESI小标宋-GB2312" w:cs="CESI小标宋-GB2312"/>
          <w:b/>
          <w:bCs/>
          <w:sz w:val="44"/>
          <w:szCs w:val="52"/>
          <w:lang w:val="en-US" w:eastAsia="zh-CN"/>
        </w:rPr>
      </w:pPr>
      <w:r>
        <w:rPr>
          <w:rFonts w:hint="eastAsia" w:ascii="CESI小标宋-GB2312" w:hAnsi="CESI小标宋-GB2312" w:eastAsia="CESI小标宋-GB2312" w:cs="CESI小标宋-GB2312"/>
          <w:b/>
          <w:bCs/>
          <w:sz w:val="44"/>
          <w:szCs w:val="52"/>
          <w:lang w:val="en-US" w:eastAsia="zh-CN"/>
        </w:rPr>
        <w:t>比选报名回执</w:t>
      </w:r>
    </w:p>
    <w:p w14:paraId="1A2A4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60" w:lineRule="exact"/>
        <w:jc w:val="center"/>
        <w:textAlignment w:val="auto"/>
        <w:rPr>
          <w:rFonts w:hint="eastAsia" w:ascii="CESI小标宋-GB2312" w:hAnsi="CESI小标宋-GB2312" w:eastAsia="CESI小标宋-GB2312" w:cs="CESI小标宋-GB2312"/>
          <w:b/>
          <w:bCs/>
          <w:sz w:val="44"/>
          <w:szCs w:val="52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7"/>
        <w:gridCol w:w="2809"/>
        <w:gridCol w:w="2373"/>
      </w:tblGrid>
      <w:tr w14:paraId="55CB0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97" w:type="dxa"/>
            <w:noWrap w:val="0"/>
            <w:vAlign w:val="top"/>
          </w:tcPr>
          <w:p w14:paraId="36976676">
            <w:pPr>
              <w:pStyle w:val="2"/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60" w:lineRule="exact"/>
              <w:jc w:val="center"/>
              <w:textAlignment w:val="auto"/>
              <w:rPr>
                <w:rFonts w:hint="eastAsia" w:ascii="CESI黑体-GB13000" w:hAnsi="CESI黑体-GB13000" w:eastAsia="CESI黑体-GB13000" w:cs="CESI黑体-GB13000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CESI黑体-GB13000" w:hAnsi="CESI黑体-GB13000" w:eastAsia="CESI黑体-GB13000" w:cs="CESI黑体-GB13000"/>
                <w:b/>
                <w:bCs/>
                <w:sz w:val="32"/>
                <w:szCs w:val="32"/>
                <w:vertAlign w:val="baseline"/>
                <w:lang w:val="en-US" w:eastAsia="zh-CN"/>
              </w:rPr>
              <w:t>机构名称</w:t>
            </w:r>
          </w:p>
        </w:tc>
        <w:tc>
          <w:tcPr>
            <w:tcW w:w="2809" w:type="dxa"/>
            <w:noWrap w:val="0"/>
            <w:vAlign w:val="top"/>
          </w:tcPr>
          <w:p w14:paraId="62495DA4">
            <w:pPr>
              <w:pStyle w:val="2"/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60" w:lineRule="exact"/>
              <w:jc w:val="center"/>
              <w:textAlignment w:val="auto"/>
              <w:rPr>
                <w:rFonts w:hint="eastAsia" w:ascii="CESI黑体-GB13000" w:hAnsi="CESI黑体-GB13000" w:eastAsia="CESI黑体-GB13000" w:cs="CESI黑体-GB13000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CESI黑体-GB13000" w:hAnsi="CESI黑体-GB13000" w:eastAsia="CESI黑体-GB13000" w:cs="CESI黑体-GB13000"/>
                <w:b/>
                <w:bCs/>
                <w:sz w:val="32"/>
                <w:szCs w:val="32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373" w:type="dxa"/>
            <w:noWrap w:val="0"/>
            <w:vAlign w:val="top"/>
          </w:tcPr>
          <w:p w14:paraId="72E53027">
            <w:pPr>
              <w:pStyle w:val="2"/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60" w:lineRule="exact"/>
              <w:jc w:val="center"/>
              <w:textAlignment w:val="auto"/>
              <w:rPr>
                <w:rFonts w:hint="eastAsia" w:ascii="CESI黑体-GB13000" w:hAnsi="CESI黑体-GB13000" w:eastAsia="CESI黑体-GB13000" w:cs="CESI黑体-GB13000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CESI黑体-GB13000" w:hAnsi="CESI黑体-GB13000" w:eastAsia="CESI黑体-GB13000" w:cs="CESI黑体-GB13000"/>
                <w:b/>
                <w:bCs/>
                <w:sz w:val="32"/>
                <w:szCs w:val="32"/>
                <w:vertAlign w:val="baseline"/>
                <w:lang w:val="en-US" w:eastAsia="zh-CN"/>
              </w:rPr>
              <w:t>联系方式</w:t>
            </w:r>
          </w:p>
        </w:tc>
      </w:tr>
      <w:tr w14:paraId="132B4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2997" w:type="dxa"/>
            <w:noWrap w:val="0"/>
            <w:vAlign w:val="top"/>
          </w:tcPr>
          <w:p w14:paraId="77E8B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60" w:lineRule="exact"/>
              <w:jc w:val="center"/>
              <w:textAlignment w:val="auto"/>
              <w:rPr>
                <w:rFonts w:hint="eastAsia" w:ascii="CESI小标宋-GB2312" w:hAnsi="CESI小标宋-GB2312" w:eastAsia="CESI小标宋-GB2312" w:cs="CESI小标宋-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09" w:type="dxa"/>
            <w:noWrap w:val="0"/>
            <w:vAlign w:val="top"/>
          </w:tcPr>
          <w:p w14:paraId="0AAF5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60" w:lineRule="exact"/>
              <w:jc w:val="center"/>
              <w:textAlignment w:val="auto"/>
              <w:rPr>
                <w:rFonts w:hint="eastAsia" w:ascii="CESI小标宋-GB2312" w:hAnsi="CESI小标宋-GB2312" w:eastAsia="CESI小标宋-GB2312" w:cs="CESI小标宋-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73" w:type="dxa"/>
            <w:noWrap w:val="0"/>
            <w:vAlign w:val="top"/>
          </w:tcPr>
          <w:p w14:paraId="3506A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60" w:lineRule="exact"/>
              <w:jc w:val="center"/>
              <w:textAlignment w:val="auto"/>
              <w:rPr>
                <w:rFonts w:hint="eastAsia" w:ascii="CESI小标宋-GB2312" w:hAnsi="CESI小标宋-GB2312" w:eastAsia="CESI小标宋-GB2312" w:cs="CESI小标宋-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7A0EEF3B">
      <w:pPr>
        <w:pStyle w:val="2"/>
        <w:keepNext w:val="0"/>
        <w:keepLines w:val="0"/>
        <w:pageBreakBefore w:val="0"/>
        <w:widowControl w:val="0"/>
        <w:tabs>
          <w:tab w:val="center" w:pos="4153"/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jc w:val="left"/>
        <w:textAlignment w:val="auto"/>
        <w:rPr>
          <w:rFonts w:hint="eastAsia" w:ascii="CESI黑体-GB13000" w:hAnsi="CESI黑体-GB13000" w:eastAsia="CESI黑体-GB13000" w:cs="CESI黑体-GB13000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CESI黑体-GB13000" w:hAnsi="CESI黑体-GB13000" w:eastAsia="CESI黑体-GB13000" w:cs="CESI黑体-GB13000"/>
          <w:b/>
          <w:bCs/>
          <w:sz w:val="28"/>
          <w:szCs w:val="28"/>
          <w:vertAlign w:val="baseline"/>
          <w:lang w:val="en-US" w:eastAsia="zh-CN"/>
        </w:rPr>
        <w:t>备注：请在机构名称处加盖公章后扫描发送至指定邮箱。</w:t>
      </w:r>
    </w:p>
    <w:p w14:paraId="37F09431">
      <w:bookmarkStart w:id="0" w:name="_GoBack"/>
      <w:bookmarkEnd w:id="0"/>
    </w:p>
    <w:sectPr>
      <w:pgSz w:w="11906" w:h="16838"/>
      <w:pgMar w:top="1871" w:right="1701" w:bottom="1701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D2588A8-3938-4D3F-8BFE-119E1BB4E685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F81629B-DAC6-4F07-AACF-A3454738DFCE}"/>
  </w:font>
  <w:font w:name="CESI小标宋-GB2312">
    <w:altName w:val="宋体"/>
    <w:panose1 w:val="02000500000000000000"/>
    <w:charset w:val="86"/>
    <w:family w:val="auto"/>
    <w:pitch w:val="default"/>
    <w:sig w:usb0="00000000" w:usb1="00000000" w:usb2="00000010" w:usb3="00000000" w:csb0="0004000F" w:csb1="00000000"/>
    <w:embedRegular r:id="rId3" w:fontKey="{ECE9F4E3-1915-49AA-93EC-93CAF1B29344}"/>
  </w:font>
  <w:font w:name="CESI黑体-GB13000">
    <w:altName w:val="黑体"/>
    <w:panose1 w:val="02000500000000000000"/>
    <w:charset w:val="86"/>
    <w:family w:val="auto"/>
    <w:pitch w:val="default"/>
    <w:sig w:usb0="00000000" w:usb1="00000000" w:usb2="00000016" w:usb3="00000000" w:csb0="0004000F" w:csb1="00000000"/>
    <w:embedRegular r:id="rId4" w:fontKey="{EA78F83F-EB02-465D-8146-56FEC3C13C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91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snapToGrid w:val="0"/>
      <w:jc w:val="left"/>
    </w:pPr>
    <w:rPr>
      <w:sz w:val="18"/>
      <w:szCs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2026-10-08T02:10:16Z</dcterms:created>
  <dc:creator>yJ</dc:creator>
  <cp:lastModifiedBy>文明四川</cp:lastModifiedBy>
  <dcterms:modified xsi:type="dcterms:W3CDTF">2026-10-08T02:10:20Z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eyJoZGlkIjoiNDBhYzM1ZDEzZmY4NzRjYWIxMWQyZDIyMmI3YjUxM2UiLCJ1c2VySWQiOiIxNzY1MDA3NzcxIn0=</vt:lpwstr>
  </property>
  <property fmtid="{D5CDD505-2E9C-101B-9397-08002B2CF9AE}" pid="4" name="ICV">
    <vt:lpwstr>4311F42FAB06490AB15F6EB771BDFCE8_12</vt:lpwstr>
  </property>
</Properties>
</file>